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V F-003705-F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7647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432165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03324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2900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9C2F43" w:rsidP="00713DFD">
            <w:pPr>
              <w:tabs>
                <w:tab w:val="right" w:pos="5954"/>
              </w:tabs>
              <w:jc w:val="center"/>
              <w:rPr>
                <w:b/>
                <w:noProof/>
                <w:sz w:val="20"/>
                <w:szCs w:val="20"/>
                <w:lang w:eastAsia="it-IT"/>
              </w:rPr>
            </w:pPr>
            <w:r w:rsidRPr="009C2F43">
              <w:rPr>
                <w:b/>
                <w:noProof/>
                <w:sz w:val="20"/>
                <w:szCs w:val="20"/>
                <w:lang w:eastAsia="it-IT"/>
              </w:rPr>
              <w:t>MultiGrease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099109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KIT2FNGS12 AAF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SPEL08-3F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V F-003705-F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