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27643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M-006289-M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20783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79274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M-006289-M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2025-10-24T13:04:00Z</dcterms:modified>
</cp:coreProperties>
</file>