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4667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2P608-6-12G FGC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896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7662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7923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2P608-6-12G FGC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