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M-000426-M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2298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4416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M-000426-M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