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0833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F-003920-F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5812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599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1736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L3P208 E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F-003920-F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