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0907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8679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388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267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