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5920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FD-005379-F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4930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82092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9525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FD-005379-F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