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F-003778-F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31332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83612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24830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F-003778-F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