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992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496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830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658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