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273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3139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7333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184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