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F-000472-F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4750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0289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43300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F-000472-F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