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F-000526-F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100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2095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66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F-000526-F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