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F-003868-F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5930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60869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40496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F-003868-F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